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2756" w:rsidR="00AD5908" w:rsidP="00AD5908" w:rsidRDefault="00AD5908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 w:rsidR="00081AA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r w:rsidR="00A20414">
        <w:rPr>
          <w:rFonts w:ascii="Times New Roman" w:hAnsi="Times New Roman" w:cs="Times New Roman"/>
          <w:b/>
          <w:bCs/>
          <w:kern w:val="36"/>
          <w:sz w:val="24"/>
          <w:szCs w:val="24"/>
        </w:rPr>
        <w:t>подачи</w:t>
      </w:r>
      <w:r w:rsidR="004E51B2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ценовых предложений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аукциона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 </w:t>
      </w:r>
      <w:r w:rsidRPr="008B2756" w:rsidR="00372816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8B2756" w:rsidR="00372816">
        <w:rPr>
          <w:rFonts w:ascii="Times New Roman" w:hAnsi="Times New Roman" w:cs="Times New Roman"/>
          <w:b/>
          <w:sz w:val="24"/>
          <w:szCs w:val="24"/>
          <w:lang w:eastAsia="ru-RU" w:bidi="hi-IN"/>
        </w:rPr>
        <w:t>3937152</w:t>
      </w:r>
      <w:r w:rsidR="004E51B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TableGrid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5778"/>
        <w:gridCol w:w="3793"/>
      </w:tblGrid>
      <w:tr w:rsidRPr="008B2756" w:rsidR="00AD5908" w:rsidTr="003964F3">
        <w:tc>
          <w:tcPr>
            <w:tcW w:w="5778" w:type="dxa"/>
          </w:tcPr>
          <w:p w:rsidRPr="008B2756" w:rsidR="00AD5908" w:rsidP="00D146E9" w:rsidRDefault="00AD5908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: </w:t>
            </w:r>
            <w:r w:rsidRPr="008B2756" w:rsidR="0037281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355035, Российская Федерация, Ставропольский край, г. Ставрополь, ул. Комсомольская, 73, ОКАТО: 07401000000</w:t>
            </w:r>
          </w:p>
        </w:tc>
        <w:tc>
          <w:tcPr>
            <w:tcW w:w="3793" w:type="dxa"/>
          </w:tcPr>
          <w:p w:rsidRPr="008B2756" w:rsidR="00AD5908" w:rsidP="003964F3" w:rsidRDefault="00AD5908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Pr="008B2756" w:rsidR="0037281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07.07.2026</w:t>
            </w:r>
          </w:p>
        </w:tc>
      </w:tr>
    </w:tbl>
    <w:p w:rsidRPr="008B2756" w:rsidR="00AD5908" w:rsidP="00C02F2A" w:rsidRDefault="00AD5908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Pr="008B2756" w:rsidR="00372816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БЮДЖЕТНОЕ ПРОФЕССИОНАЛЬНОЕ ОБРАЗОВАТЕЛЬНОЕ УЧРЕЖДЕНИЕ "СТАВРОПОЛЬСКИЙ СТРОИТЕЛЬНЫЙ ТЕХНИКУМ"</w:t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8B2756" w:rsidR="00AD5908" w:rsidP="00AD5908" w:rsidRDefault="00081AA4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B2756" w:rsidR="00AD5908">
        <w:rPr>
          <w:rFonts w:ascii="Times New Roman" w:hAnsi="Times New Roman" w:cs="Times New Roman"/>
          <w:sz w:val="24"/>
          <w:szCs w:val="24"/>
        </w:rPr>
        <w:t>аказчик</w:t>
      </w:r>
      <w:r w:rsidR="00AD5908">
        <w:rPr>
          <w:rFonts w:ascii="Times New Roman" w:hAnsi="Times New Roman" w:cs="Times New Roman"/>
          <w:sz w:val="24"/>
          <w:szCs w:val="24"/>
        </w:rPr>
        <w:t>(</w:t>
      </w:r>
      <w:r w:rsidRPr="008B2756" w:rsidR="00AD5908">
        <w:rPr>
          <w:rFonts w:ascii="Times New Roman" w:hAnsi="Times New Roman" w:cs="Times New Roman"/>
          <w:sz w:val="24"/>
          <w:szCs w:val="24"/>
        </w:rPr>
        <w:t>и</w:t>
      </w:r>
      <w:r w:rsidR="00AD59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заключающие </w:t>
      </w:r>
      <w:r w:rsidR="00255CF1">
        <w:rPr>
          <w:rFonts w:ascii="Times New Roman" w:hAnsi="Times New Roman" w:cs="Times New Roman"/>
          <w:sz w:val="24"/>
          <w:szCs w:val="24"/>
        </w:rPr>
        <w:t>договор</w:t>
      </w:r>
      <w:r w:rsidRPr="008B2756" w:rsidR="00AD590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TableGrid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Pr="008B2756" w:rsidR="00AD5908" w:rsidTr="003964F3">
        <w:tc>
          <w:tcPr>
            <w:tcW w:w="9571" w:type="dxa"/>
          </w:tcPr>
          <w:p w:rsidRPr="008B2756" w:rsidR="00AD5908" w:rsidP="003964F3" w:rsidRDefault="003728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"СТАВРОПОЛЬСКИЙ СТРОИТЕЛЬНЫЙ ТЕХНИКУМ"</w:t>
            </w:r>
          </w:p>
        </w:tc>
      </w:tr>
    </w:tbl>
    <w:p w:rsidRPr="006D493D"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6D49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6D493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Семилетов В. А., +7 (865) 2225801, sst@mosk.stavregion.ru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081AA4"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поставка специализированного оборудования в целях создания кластера среднего профессионального образования Строительная отрасль реализуемого в рамках федерального проекта «Профессионалитет» государственной программы «Развитие образования»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301A25"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772019"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>: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676963" w:rsidR="00372816">
        <w:rPr>
          <w:rFonts w:ascii="Times New Roman" w:hAnsi="Times New Roman"/>
          <w:b/>
          <w:snapToGrid w:val="0"/>
          <w:lang w:eastAsia="zh-CN" w:bidi="hi-IN"/>
        </w:rPr>
        <w:t>Поставка специализированного оборудования в целях создания кластера среднего профессионального образования Строительная отрасль реализуемого в рамках федерального проекта «Профессионалитет» государственной программы «Развитие образования»</w:t>
      </w:r>
      <w:r>
        <w:rPr>
          <w:rFonts w:ascii="Times New Roman" w:hAnsi="Times New Roman"/>
          <w:snapToGrid w:val="0"/>
          <w:lang w:val="en-US" w:eastAsia="zh-CN" w:bidi="hi-IN"/>
        </w:rPr>
        <w:t>.</w:t>
      </w:r>
    </w:p>
    <w:p w:rsidRPr="00766EAD" w:rsidR="00772019" w:rsidP="001E5A4C" w:rsidRDefault="00772019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Сведения о сроке исполнения договора: </w:t>
      </w:r>
      <w:r w:rsidR="00372816">
        <w:rPr>
          <w:rFonts w:ascii="Times New Roman" w:hAnsi="Times New Roman" w:cs="Times New Roman"/>
          <w:sz w:val="24"/>
          <w:szCs w:val="24"/>
        </w:rPr>
        <w:t>В соответствии с документацией о закупке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время начала </w:t>
      </w:r>
      <w:r w:rsidR="00D146E9">
        <w:rPr>
          <w:rFonts w:ascii="Times New Roman" w:hAnsi="Times New Roman" w:cs="Times New Roman"/>
          <w:sz w:val="24"/>
          <w:szCs w:val="24"/>
        </w:rPr>
        <w:t>торговой сессии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6436C">
        <w:rPr>
          <w:rFonts w:ascii="Times New Roman" w:hAnsi="Times New Roman" w:cs="Times New Roman"/>
          <w:sz w:val="24"/>
          <w:szCs w:val="24"/>
        </w:rPr>
        <w:t xml:space="preserve">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07.07.2026 09:00 (МСК)</w:t>
      </w:r>
      <w:r w:rsidRPr="0016436C">
        <w:rPr>
          <w:rFonts w:ascii="Times New Roman" w:hAnsi="Times New Roman" w:cs="Times New Roman"/>
          <w:sz w:val="24"/>
          <w:szCs w:val="24"/>
        </w:rPr>
        <w:t>.</w:t>
      </w:r>
    </w:p>
    <w:p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время </w:t>
      </w:r>
      <w:r w:rsidR="00D146E9">
        <w:rPr>
          <w:rFonts w:ascii="Times New Roman" w:hAnsi="Times New Roman" w:cs="Times New Roman"/>
          <w:sz w:val="24"/>
          <w:szCs w:val="24"/>
        </w:rPr>
        <w:t>окончания торговой сессии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07.07.2026 09:10 (МСК)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:rsidR="00F95727" w:rsidP="001E5A4C" w:rsidRDefault="00F95727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</w:t>
      </w:r>
      <w:r w:rsidR="00A20414">
        <w:rPr>
          <w:rFonts w:ascii="Times New Roman" w:hAnsi="Times New Roman" w:cs="Times New Roman"/>
          <w:sz w:val="24"/>
          <w:szCs w:val="24"/>
        </w:rPr>
        <w:t xml:space="preserve">подачи </w:t>
      </w:r>
      <w:r>
        <w:rPr>
          <w:rFonts w:ascii="Times New Roman" w:hAnsi="Times New Roman" w:cs="Times New Roman"/>
          <w:sz w:val="24"/>
          <w:szCs w:val="24"/>
        </w:rPr>
        <w:t xml:space="preserve">ценовых предложений: </w:t>
      </w:r>
      <w:r w:rsidR="00372816">
        <w:rPr>
          <w:rFonts w:ascii="Times New Roman" w:hAnsi="Times New Roman" w:cs="Times New Roman"/>
          <w:sz w:val="24"/>
          <w:szCs w:val="24"/>
        </w:rPr>
        <w:t>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111"/>
        <w:gridCol w:w="2977"/>
        <w:gridCol w:w="2693"/>
      </w:tblGrid>
      <w:tr w:rsidRPr="00F3792C" w:rsidR="001E5A4C" w:rsidTr="00D8718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F3792C" w:rsidR="001E5A4C" w:rsidP="00D87187" w:rsidRDefault="001E5A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F3792C" w:rsidR="001E5A4C" w:rsidP="00D87187" w:rsidRDefault="001E5A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F3792C" w:rsidR="001E5A4C" w:rsidP="00D87187" w:rsidRDefault="001E5A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Pr="008B2756" w:rsidR="001E5A4C" w:rsidTr="00D87187">
        <w:tc>
          <w:tcPr>
            <w:tcW w:w="4111" w:type="dxa"/>
            <w:vAlign w:val="center"/>
          </w:tcPr>
          <w:p w:rsidRPr="008B2756" w:rsidR="001E5A4C" w:rsidP="00D87187" w:rsidRDefault="0037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1" w:id="0"/>
            <w:bookmarkStart w:name="OLE_LINK12" w:id="1"/>
            <w:bookmarkEnd w:id="0"/>
            <w:bookmarkEnd w:id="1"/>
            <w:bookmarkStart w:name="OLE_LINK13" w:id="2"/>
            <w:bookmarkStart w:name="OLE_LINK14" w:id="3"/>
            <w:bookmarkStart w:name="OLE_LINK19" w:id="4"/>
            <w:bookmarkEnd w:id="2"/>
            <w:bookmarkEnd w:id="3"/>
            <w:bookmarkEnd w:id="4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26.51 Оборудование для измерения, испытаний и навигации</w:t>
            </w:r>
          </w:p>
        </w:tc>
        <w:tc>
          <w:tcPr>
            <w:tcW w:w="2977" w:type="dxa"/>
            <w:vAlign w:val="center"/>
          </w:tcPr>
          <w:p w:rsidRPr="008B2756" w:rsidR="001E5A4C" w:rsidP="00D87187" w:rsidRDefault="00372816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7" w:id="5"/>
            <w:bookmarkStart w:name="OLE_LINK18" w:id="6"/>
            <w:bookmarkEnd w:id="5"/>
            <w:bookmarkEnd w:id="6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26.51 Производство инструментов и приборов для измерения, тестирования и навигации</w:t>
            </w:r>
          </w:p>
        </w:tc>
        <w:tc>
          <w:tcPr>
            <w:tcW w:w="2693" w:type="dxa"/>
            <w:vAlign w:val="center"/>
          </w:tcPr>
          <w:p w:rsidRPr="00CB5198" w:rsidR="001E5A4C" w:rsidP="00D87187" w:rsidRDefault="00372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name="OLE_LINK15" w:id="7"/>
            <w:bookmarkStart w:name="OLE_LINK16" w:id="8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End w:id="7"/>
            <w:bookmarkEnd w:id="8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E5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  <w:tr w:rsidRPr="008B2756" w:rsidR="001E5A4C" w:rsidTr="00D87187">
        <w:tc>
          <w:tcPr>
            <w:tcW w:w="4111" w:type="dxa"/>
            <w:vAlign w:val="center"/>
          </w:tcPr>
          <w:p w:rsidRPr="008B2756" w:rsidR="001E5A4C" w:rsidP="00D87187" w:rsidRDefault="0037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1" w:id="0"/>
            <w:bookmarkStart w:name="OLE_LINK12" w:id="1"/>
            <w:bookmarkEnd w:id="0"/>
            <w:bookmarkEnd w:id="1"/>
            <w:bookmarkStart w:name="OLE_LINK13" w:id="2"/>
            <w:bookmarkStart w:name="OLE_LINK14" w:id="3"/>
            <w:bookmarkStart w:name="OLE_LINK19" w:id="4"/>
            <w:bookmarkEnd w:id="2"/>
            <w:bookmarkEnd w:id="3"/>
            <w:bookmarkEnd w:id="4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28.99 Оборудование специального назначения прочее, не включенное в другие группировки</w:t>
            </w:r>
          </w:p>
        </w:tc>
        <w:tc>
          <w:tcPr>
            <w:tcW w:w="2977" w:type="dxa"/>
            <w:vAlign w:val="center"/>
          </w:tcPr>
          <w:p w:rsidRPr="008B2756" w:rsidR="001E5A4C" w:rsidP="00D87187" w:rsidRDefault="00372816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7" w:id="5"/>
            <w:bookmarkStart w:name="OLE_LINK18" w:id="6"/>
            <w:bookmarkEnd w:id="5"/>
            <w:bookmarkEnd w:id="6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28.99 Производство прочих машин и оборудования специального назначения, не включенных в другие группировки</w:t>
            </w:r>
          </w:p>
        </w:tc>
        <w:tc>
          <w:tcPr>
            <w:tcW w:w="2693" w:type="dxa"/>
            <w:vAlign w:val="center"/>
          </w:tcPr>
          <w:p w:rsidRPr="00CB5198" w:rsidR="001E5A4C" w:rsidP="00D87187" w:rsidRDefault="00372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name="OLE_LINK15" w:id="7"/>
            <w:bookmarkStart w:name="OLE_LINK16" w:id="8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End w:id="7"/>
            <w:bookmarkEnd w:id="8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5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  <w:tr w:rsidRPr="008B2756" w:rsidR="001E5A4C" w:rsidTr="00D87187">
        <w:tc>
          <w:tcPr>
            <w:tcW w:w="4111" w:type="dxa"/>
            <w:vAlign w:val="center"/>
          </w:tcPr>
          <w:p w:rsidRPr="008B2756" w:rsidR="001E5A4C" w:rsidP="00D87187" w:rsidRDefault="0037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1" w:id="0"/>
            <w:bookmarkStart w:name="OLE_LINK12" w:id="1"/>
            <w:bookmarkEnd w:id="0"/>
            <w:bookmarkEnd w:id="1"/>
            <w:bookmarkStart w:name="OLE_LINK13" w:id="2"/>
            <w:bookmarkStart w:name="OLE_LINK14" w:id="3"/>
            <w:bookmarkStart w:name="OLE_LINK19" w:id="4"/>
            <w:bookmarkEnd w:id="2"/>
            <w:bookmarkEnd w:id="3"/>
            <w:bookmarkEnd w:id="4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32.99 Изделия готовые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:rsidRPr="008B2756" w:rsidR="001E5A4C" w:rsidP="00D87187" w:rsidRDefault="00372816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7" w:id="5"/>
            <w:bookmarkStart w:name="OLE_LINK18" w:id="6"/>
            <w:bookmarkEnd w:id="5"/>
            <w:bookmarkEnd w:id="6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32.99 Производство прочих готовых изделий, не включенных в другие группировки</w:t>
            </w:r>
          </w:p>
        </w:tc>
        <w:tc>
          <w:tcPr>
            <w:tcW w:w="2693" w:type="dxa"/>
            <w:vAlign w:val="center"/>
          </w:tcPr>
          <w:p w:rsidRPr="00CB5198" w:rsidR="001E5A4C" w:rsidP="00D87187" w:rsidRDefault="00372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name="OLE_LINK15" w:id="7"/>
            <w:bookmarkStart w:name="OLE_LINK16" w:id="8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End w:id="7"/>
            <w:bookmarkEnd w:id="8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5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  <w:tr w:rsidRPr="008B2756" w:rsidR="001E5A4C" w:rsidTr="00D87187">
        <w:tc>
          <w:tcPr>
            <w:tcW w:w="4111" w:type="dxa"/>
            <w:vAlign w:val="center"/>
          </w:tcPr>
          <w:p w:rsidRPr="008B2756" w:rsidR="001E5A4C" w:rsidP="00D87187" w:rsidRDefault="0037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1" w:id="0"/>
            <w:bookmarkStart w:name="OLE_LINK12" w:id="1"/>
            <w:bookmarkEnd w:id="0"/>
            <w:bookmarkEnd w:id="1"/>
            <w:bookmarkStart w:name="OLE_LINK13" w:id="2"/>
            <w:bookmarkStart w:name="OLE_LINK14" w:id="3"/>
            <w:bookmarkStart w:name="OLE_LINK19" w:id="4"/>
            <w:bookmarkEnd w:id="2"/>
            <w:bookmarkEnd w:id="3"/>
            <w:bookmarkEnd w:id="4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25.99 Металлоизделия готовые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:rsidRPr="008B2756" w:rsidR="001E5A4C" w:rsidP="00D87187" w:rsidRDefault="00372816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7" w:id="5"/>
            <w:bookmarkStart w:name="OLE_LINK18" w:id="6"/>
            <w:bookmarkEnd w:id="5"/>
            <w:bookmarkEnd w:id="6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25.99 Производство прочих готовых металлических изделий, не включенных в другие группировки</w:t>
            </w:r>
          </w:p>
        </w:tc>
        <w:tc>
          <w:tcPr>
            <w:tcW w:w="2693" w:type="dxa"/>
            <w:vAlign w:val="center"/>
          </w:tcPr>
          <w:p w:rsidRPr="00CB5198" w:rsidR="001E5A4C" w:rsidP="00D87187" w:rsidRDefault="00372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name="OLE_LINK15" w:id="7"/>
            <w:bookmarkStart w:name="OLE_LINK16" w:id="8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End w:id="7"/>
            <w:bookmarkEnd w:id="8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5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  <w:tr w:rsidRPr="008B2756" w:rsidR="001E5A4C" w:rsidTr="00D87187">
        <w:tc>
          <w:tcPr>
            <w:tcW w:w="4111" w:type="dxa"/>
            <w:vAlign w:val="center"/>
          </w:tcPr>
          <w:p w:rsidRPr="008B2756" w:rsidR="001E5A4C" w:rsidP="00D87187" w:rsidRDefault="0037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1" w:id="0"/>
            <w:bookmarkStart w:name="OLE_LINK12" w:id="1"/>
            <w:bookmarkEnd w:id="0"/>
            <w:bookmarkEnd w:id="1"/>
            <w:bookmarkStart w:name="OLE_LINK13" w:id="2"/>
            <w:bookmarkStart w:name="OLE_LINK14" w:id="3"/>
            <w:bookmarkStart w:name="OLE_LINK19" w:id="4"/>
            <w:bookmarkEnd w:id="2"/>
            <w:bookmarkEnd w:id="3"/>
            <w:bookmarkEnd w:id="4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28.92 Оборудование для добычи полезных ископаемых подземным и открытым способами и строительства</w:t>
            </w:r>
          </w:p>
        </w:tc>
        <w:tc>
          <w:tcPr>
            <w:tcW w:w="2977" w:type="dxa"/>
            <w:vAlign w:val="center"/>
          </w:tcPr>
          <w:p w:rsidRPr="008B2756" w:rsidR="001E5A4C" w:rsidP="00D87187" w:rsidRDefault="00372816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7" w:id="5"/>
            <w:bookmarkStart w:name="OLE_LINK18" w:id="6"/>
            <w:bookmarkEnd w:id="5"/>
            <w:bookmarkEnd w:id="6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28.92 Производство машин и оборудования для добычи полезных ископаемых и строительства</w:t>
            </w:r>
          </w:p>
        </w:tc>
        <w:tc>
          <w:tcPr>
            <w:tcW w:w="2693" w:type="dxa"/>
            <w:vAlign w:val="center"/>
          </w:tcPr>
          <w:p w:rsidRPr="00CB5198" w:rsidR="001E5A4C" w:rsidP="00D87187" w:rsidRDefault="00372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name="OLE_LINK15" w:id="7"/>
            <w:bookmarkStart w:name="OLE_LINK16" w:id="8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End w:id="7"/>
            <w:bookmarkEnd w:id="8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5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</w:tbl>
    <w:p w:rsidRPr="00AA749E" w:rsidR="00AD5908" w:rsidP="00AA749E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(макс</w:t>
      </w:r>
      <w:r>
        <w:rPr>
          <w:rFonts w:ascii="Times New Roman" w:hAnsi="Times New Roman" w:cs="Times New Roman"/>
          <w:sz w:val="24"/>
          <w:szCs w:val="24"/>
        </w:rPr>
        <w:t>имальная)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8 681 453,05 (Российский рубль), с НДС</w:t>
      </w:r>
    </w:p>
    <w:p w:rsidRPr="00CB1B23" w:rsidR="00AD5908" w:rsidP="00C02F2A" w:rsidRDefault="00A00AD7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00AD7">
        <w:rPr>
          <w:rFonts w:ascii="Times New Roman" w:hAnsi="Times New Roman" w:cs="Times New Roman"/>
          <w:sz w:val="24"/>
          <w:szCs w:val="24"/>
        </w:rPr>
        <w:t>Р</w:t>
      </w:r>
      <w:r w:rsidRPr="00A00AD7" w:rsidR="002C0DE7">
        <w:rPr>
          <w:rFonts w:ascii="Times New Roman" w:hAnsi="Times New Roman" w:cs="Times New Roman"/>
          <w:sz w:val="24"/>
          <w:szCs w:val="24"/>
        </w:rPr>
        <w:t>езультат</w:t>
      </w:r>
      <w:r w:rsidRPr="00A00AD7">
        <w:rPr>
          <w:rFonts w:ascii="Times New Roman" w:hAnsi="Times New Roman" w:cs="Times New Roman"/>
          <w:sz w:val="24"/>
          <w:szCs w:val="24"/>
        </w:rPr>
        <w:t>ы</w:t>
      </w:r>
      <w:r w:rsidRPr="00A00AD7" w:rsidR="002C0DE7">
        <w:rPr>
          <w:rFonts w:ascii="Times New Roman" w:hAnsi="Times New Roman" w:cs="Times New Roman"/>
          <w:sz w:val="24"/>
          <w:szCs w:val="24"/>
        </w:rPr>
        <w:t xml:space="preserve"> проведения электронного аукциона</w:t>
      </w:r>
      <w:r w:rsidRPr="0039144A" w:rsidR="00AD5908">
        <w:rPr>
          <w:rFonts w:ascii="Times New Roman" w:hAnsi="Times New Roman" w:cs="Times New Roman"/>
          <w:sz w:val="24"/>
          <w:szCs w:val="24"/>
          <w:lang w:eastAsia="ru-RU" w:bidi="hi-IN"/>
        </w:rPr>
        <w:t>:</w:t>
      </w:r>
    </w:p>
    <w:tbl>
      <w:tblPr>
        <w:tblW w:w="5197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6"/>
        <w:gridCol w:w="5079"/>
        <w:gridCol w:w="2757"/>
      </w:tblGrid>
      <w:tr w:rsidRPr="00082B93" w:rsidR="00607210" w:rsidTr="006E5053">
        <w:trPr>
          <w:trHeight w:val="1134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082B93" w:rsidR="00607210" w:rsidP="003964F3" w:rsidRDefault="00607210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6713A" w:rsidR="00607210" w:rsidP="003964F3" w:rsidRDefault="00F671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время подачи лучшего ценового предложения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B1B23" w:rsidR="00607210" w:rsidP="003964F3" w:rsidRDefault="006072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предложения</w:t>
            </w:r>
          </w:p>
        </w:tc>
      </w:tr>
      <w:tr w:rsidRPr="00CB1B23" w:rsidR="00607210" w:rsidTr="006E5053">
        <w:trPr>
          <w:trHeight w:val="207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07.07.2026 09:00 (МСК)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8 638 045,78 руб., с НДС</w:t>
            </w:r>
          </w:p>
        </w:tc>
      </w:tr>
    </w:tbl>
    <w:p w:rsidR="006E5053" w:rsidP="006E5053" w:rsidRDefault="006E50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E5053" w:rsidP="009F4324" w:rsidRDefault="0037281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E7153C">
        <w:rPr>
          <w:rFonts w:ascii="Times New Roman" w:hAnsi="Times New Roman" w:cs="Times New Roman"/>
          <w:sz w:val="24"/>
          <w:szCs w:val="24"/>
          <w:lang w:eastAsia="zh-CN" w:bidi="hi-IN"/>
        </w:rPr>
        <w:t/>
      </w:r>
    </w:p>
    <w:p w:rsidRPr="005901B5" w:rsidR="005901B5" w:rsidP="005901B5" w:rsidRDefault="0037281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B23">
        <w:rPr>
          <w:rFonts w:ascii="Times New Roman" w:hAnsi="Times New Roman" w:cs="Times New Roman"/>
          <w:sz w:val="24"/>
          <w:szCs w:val="24"/>
          <w:lang w:eastAsia="ru-RU"/>
        </w:rPr>
        <w:t/>
      </w:r>
    </w:p>
    <w:sectPr w:rsidRPr="005901B5" w:rsidR="005901B5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A13895"/>
    <w:multiLevelType w:val="multilevel"/>
    <w:tmpl w:val="775CA5AA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Heading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Heading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/>
  <w:rsids>
    <w:rsidRoot w:val="000E21AD"/>
    <w:rsid w:val="0001080D"/>
    <w:rsid w:val="00036253"/>
    <w:rsid w:val="00043158"/>
    <w:rsid w:val="00081AA4"/>
    <w:rsid w:val="000B4D78"/>
    <w:rsid w:val="000E21AD"/>
    <w:rsid w:val="001166C4"/>
    <w:rsid w:val="00127237"/>
    <w:rsid w:val="0013287A"/>
    <w:rsid w:val="00137C46"/>
    <w:rsid w:val="00154723"/>
    <w:rsid w:val="001735A7"/>
    <w:rsid w:val="00182114"/>
    <w:rsid w:val="001A4315"/>
    <w:rsid w:val="001B189E"/>
    <w:rsid w:val="001E5A4C"/>
    <w:rsid w:val="001F73D0"/>
    <w:rsid w:val="00255CF1"/>
    <w:rsid w:val="00264CCF"/>
    <w:rsid w:val="002822FD"/>
    <w:rsid w:val="00283E01"/>
    <w:rsid w:val="0028713C"/>
    <w:rsid w:val="002A2FA3"/>
    <w:rsid w:val="002C0DE7"/>
    <w:rsid w:val="003164F6"/>
    <w:rsid w:val="003256D4"/>
    <w:rsid w:val="00372816"/>
    <w:rsid w:val="003A1365"/>
    <w:rsid w:val="003C5FEA"/>
    <w:rsid w:val="003E7FF5"/>
    <w:rsid w:val="004161E8"/>
    <w:rsid w:val="00426968"/>
    <w:rsid w:val="00462C8B"/>
    <w:rsid w:val="00481B73"/>
    <w:rsid w:val="004B717B"/>
    <w:rsid w:val="004E51B2"/>
    <w:rsid w:val="004F4F2A"/>
    <w:rsid w:val="00500AA3"/>
    <w:rsid w:val="005901B5"/>
    <w:rsid w:val="0059065B"/>
    <w:rsid w:val="005B62F5"/>
    <w:rsid w:val="005C48DA"/>
    <w:rsid w:val="005E34FD"/>
    <w:rsid w:val="00607210"/>
    <w:rsid w:val="00662674"/>
    <w:rsid w:val="00684FC4"/>
    <w:rsid w:val="00696E3A"/>
    <w:rsid w:val="006D35D7"/>
    <w:rsid w:val="006E5053"/>
    <w:rsid w:val="00704B24"/>
    <w:rsid w:val="00772019"/>
    <w:rsid w:val="0079244F"/>
    <w:rsid w:val="007A3FB2"/>
    <w:rsid w:val="00800AB0"/>
    <w:rsid w:val="008028AB"/>
    <w:rsid w:val="00806DD2"/>
    <w:rsid w:val="00855DA0"/>
    <w:rsid w:val="008C3B5B"/>
    <w:rsid w:val="008D6597"/>
    <w:rsid w:val="008E2130"/>
    <w:rsid w:val="0096176F"/>
    <w:rsid w:val="009C0A1F"/>
    <w:rsid w:val="009F4324"/>
    <w:rsid w:val="00A00AD7"/>
    <w:rsid w:val="00A20414"/>
    <w:rsid w:val="00A4365D"/>
    <w:rsid w:val="00A45163"/>
    <w:rsid w:val="00A62A06"/>
    <w:rsid w:val="00A97A4A"/>
    <w:rsid w:val="00AA749E"/>
    <w:rsid w:val="00AD5908"/>
    <w:rsid w:val="00B04CDE"/>
    <w:rsid w:val="00B43D8C"/>
    <w:rsid w:val="00B740C6"/>
    <w:rsid w:val="00B875AA"/>
    <w:rsid w:val="00B966EC"/>
    <w:rsid w:val="00BC2554"/>
    <w:rsid w:val="00C00B8F"/>
    <w:rsid w:val="00C02F2A"/>
    <w:rsid w:val="00C2440F"/>
    <w:rsid w:val="00C41562"/>
    <w:rsid w:val="00C834BD"/>
    <w:rsid w:val="00D146E9"/>
    <w:rsid w:val="00D158FA"/>
    <w:rsid w:val="00D216F4"/>
    <w:rsid w:val="00DA0071"/>
    <w:rsid w:val="00DB75BD"/>
    <w:rsid w:val="00DC213A"/>
    <w:rsid w:val="00DC4DD4"/>
    <w:rsid w:val="00E328E2"/>
    <w:rsid w:val="00EC3973"/>
    <w:rsid w:val="00EE56C1"/>
    <w:rsid w:val="00F17D42"/>
    <w:rsid w:val="00F41068"/>
    <w:rsid w:val="00F43522"/>
    <w:rsid w:val="00F60B84"/>
    <w:rsid w:val="00F6713A"/>
    <w:rsid w:val="00F8787A"/>
    <w:rsid w:val="00F95727"/>
    <w:rsid w:val="00FA0568"/>
    <w:rsid w:val="00FE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908"/>
  </w:style>
  <w:style w:type="paragraph" w:styleId="Heading1">
    <w:name w:val="heading 1"/>
    <w:basedOn w:val="Normal"/>
    <w:next w:val="Normal"/>
    <w:link w:val="Heading1Char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Heading2">
    <w:name w:val="heading 2"/>
    <w:basedOn w:val="BodyText"/>
    <w:next w:val="Normal"/>
    <w:link w:val="Heading2Char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Heading2Char">
    <w:name w:val="Heading 2 Char"/>
    <w:basedOn w:val="DefaultParagraphFont"/>
    <w:link w:val="Heading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62C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2C8B"/>
  </w:style>
  <w:style w:type="paragraph" w:customStyle="1" w:styleId="TableContents">
    <w:name w:val="Table Contents"/>
    <w:basedOn w:val="Normal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AD5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vadim</cp:lastModifiedBy>
  <cp:revision>8</cp:revision>
  <dcterms:created xsi:type="dcterms:W3CDTF">2018-05-31T10:20:00Z</dcterms:created>
  <dcterms:modified xsi:type="dcterms:W3CDTF">2021-09-28T07:53:00Z</dcterms:modified>
</cp:coreProperties>
</file>